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B2B8C" w:rsidRPr="00FB2B8C" w:rsidTr="00764439">
        <w:trPr>
          <w:trHeight w:hRule="exact" w:val="1135"/>
        </w:trPr>
        <w:tc>
          <w:tcPr>
            <w:tcW w:w="3284" w:type="dxa"/>
          </w:tcPr>
          <w:p w:rsidR="00FB2B8C" w:rsidRPr="00FB2B8C" w:rsidRDefault="00FB2B8C" w:rsidP="00FB2B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</w:p>
        </w:tc>
        <w:tc>
          <w:tcPr>
            <w:tcW w:w="3284" w:type="dxa"/>
          </w:tcPr>
          <w:p w:rsidR="00FB2B8C" w:rsidRPr="00FB2B8C" w:rsidRDefault="00FB2B8C" w:rsidP="00FB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FB2B8C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B2B8C" w:rsidRPr="00FB2B8C" w:rsidRDefault="00FB2B8C" w:rsidP="00FB2B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B8C" w:rsidRPr="00FB2B8C" w:rsidRDefault="00FB2B8C" w:rsidP="00FB2B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B2B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Муниципальное образование город Торжок</w:t>
      </w:r>
    </w:p>
    <w:p w:rsidR="00FB2B8C" w:rsidRPr="00FB2B8C" w:rsidRDefault="00FB2B8C" w:rsidP="00FB2B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B2B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Торжокская городская Дума</w:t>
      </w:r>
    </w:p>
    <w:p w:rsidR="00FB2B8C" w:rsidRPr="00FB2B8C" w:rsidRDefault="00FB2B8C" w:rsidP="00FB2B8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  <w:lang w:eastAsia="ru-RU"/>
        </w:rPr>
      </w:pPr>
      <w:r w:rsidRPr="00FB2B8C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  <w:lang w:eastAsia="ru-RU"/>
        </w:rPr>
        <w:t>РЕШЕНИЕ</w:t>
      </w:r>
    </w:p>
    <w:p w:rsidR="00FB2B8C" w:rsidRPr="00FB2B8C" w:rsidRDefault="00FB2B8C" w:rsidP="00FB2B8C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FB2B8C" w:rsidRPr="00FB2B8C" w:rsidTr="00764439">
        <w:tc>
          <w:tcPr>
            <w:tcW w:w="4077" w:type="dxa"/>
          </w:tcPr>
          <w:p w:rsidR="00FB2B8C" w:rsidRPr="00FB2B8C" w:rsidRDefault="0095794F" w:rsidP="00FB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28</w:t>
            </w:r>
            <w:r w:rsidR="00071B4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.05</w:t>
            </w:r>
            <w:r w:rsidR="00FB2B8C" w:rsidRPr="00FB2B8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.2019</w:t>
            </w:r>
          </w:p>
        </w:tc>
        <w:tc>
          <w:tcPr>
            <w:tcW w:w="1560" w:type="dxa"/>
          </w:tcPr>
          <w:p w:rsidR="00FB2B8C" w:rsidRPr="00FB2B8C" w:rsidRDefault="00FB2B8C" w:rsidP="00FB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FB2B8C" w:rsidRPr="00FB2B8C" w:rsidRDefault="00FB2B8C" w:rsidP="0095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FB2B8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                                            № </w:t>
            </w:r>
            <w:r w:rsidR="0095794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203</w:t>
            </w:r>
          </w:p>
        </w:tc>
      </w:tr>
      <w:tr w:rsidR="00FB2B8C" w:rsidRPr="00FB2B8C" w:rsidTr="00764439">
        <w:tc>
          <w:tcPr>
            <w:tcW w:w="4077" w:type="dxa"/>
          </w:tcPr>
          <w:p w:rsidR="00FB2B8C" w:rsidRPr="00FB2B8C" w:rsidRDefault="00FB2B8C" w:rsidP="00F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2B8C" w:rsidRPr="00FB2B8C" w:rsidRDefault="00FB2B8C" w:rsidP="00F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FB2B8C" w:rsidRPr="00FB2B8C" w:rsidRDefault="00FB2B8C" w:rsidP="00F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B2B8C" w:rsidRPr="00FB2B8C" w:rsidTr="00764439">
        <w:trPr>
          <w:cantSplit/>
        </w:trPr>
        <w:tc>
          <w:tcPr>
            <w:tcW w:w="10137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FB2B8C" w:rsidRPr="00FB2B8C" w:rsidTr="00764439">
              <w:trPr>
                <w:cantSplit/>
              </w:trPr>
              <w:tc>
                <w:tcPr>
                  <w:tcW w:w="10279" w:type="dxa"/>
                </w:tcPr>
                <w:p w:rsidR="00FB2B8C" w:rsidRPr="00FB2B8C" w:rsidRDefault="00FB2B8C" w:rsidP="00FB2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FB2B8C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 xml:space="preserve">О внесении изменений в решение  </w:t>
                  </w:r>
                </w:p>
                <w:p w:rsidR="00FB2B8C" w:rsidRPr="00FB2B8C" w:rsidRDefault="00FB2B8C" w:rsidP="00FB2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FB2B8C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 xml:space="preserve">Торжокской городской Думы  </w:t>
                  </w:r>
                </w:p>
                <w:p w:rsidR="00FB2B8C" w:rsidRPr="00FB2B8C" w:rsidRDefault="00FB2B8C" w:rsidP="00FB2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FB2B8C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25.06.2014</w:t>
                  </w:r>
                  <w:r w:rsidRPr="00FB2B8C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262</w:t>
                  </w:r>
                </w:p>
              </w:tc>
            </w:tr>
          </w:tbl>
          <w:p w:rsidR="00FB2B8C" w:rsidRPr="00FB2B8C" w:rsidRDefault="00FB2B8C" w:rsidP="00FB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FB2B8C" w:rsidRPr="00FB2B8C" w:rsidRDefault="00FB2B8C" w:rsidP="00FB2B8C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2B8C" w:rsidRPr="00FB2B8C" w:rsidRDefault="00FB2B8C" w:rsidP="005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8C">
        <w:rPr>
          <w:rFonts w:ascii="Times New Roman" w:hAnsi="Times New Roman" w:cs="Times New Roman"/>
          <w:sz w:val="26"/>
          <w:szCs w:val="26"/>
        </w:rPr>
        <w:t xml:space="preserve">Руководствуясь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4 статьи 12 и </w:t>
      </w:r>
      <w:r w:rsidRPr="00E130DC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F22F7" w:rsidRPr="00E130DC">
        <w:rPr>
          <w:rFonts w:ascii="Times New Roman" w:hAnsi="Times New Roman" w:cs="Times New Roman"/>
          <w:sz w:val="26"/>
          <w:szCs w:val="26"/>
        </w:rPr>
        <w:t>3</w:t>
      </w:r>
      <w:r w:rsidRPr="00FB2B8C">
        <w:rPr>
          <w:rFonts w:ascii="Times New Roman" w:hAnsi="Times New Roman" w:cs="Times New Roman"/>
          <w:sz w:val="26"/>
          <w:szCs w:val="26"/>
        </w:rPr>
        <w:t xml:space="preserve"> пункта 3 статьи 32 Устава муниципального образования город Торжок</w:t>
      </w:r>
      <w:r w:rsidRPr="00FB2B8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Торжокская городская Дума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2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 а:</w:t>
      </w:r>
    </w:p>
    <w:p w:rsidR="00FB2B8C" w:rsidRPr="00FB2B8C" w:rsidRDefault="00FB2B8C" w:rsidP="005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Торжокской городской Думы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25.06.2014</w:t>
      </w:r>
      <w:r w:rsidRPr="00FB2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2B8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00610"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610"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610"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610"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категориям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503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посещении</w:t>
      </w:r>
      <w:r w:rsid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бюджетного </w:t>
      </w:r>
      <w:r w:rsidRPr="0050061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«Водный физкультурно-оздоровительный комплекс «Дельфин»</w:t>
      </w:r>
      <w:r w:rsidRPr="00FB2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решения Торжокской городской Думы от 18.02.2016 № 15) </w:t>
      </w:r>
      <w:r w:rsidRPr="00FB2B8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Решение) следующие изменения:</w:t>
      </w:r>
    </w:p>
    <w:p w:rsidR="00CA4D2E" w:rsidRPr="004A72BA" w:rsidRDefault="00CA4D2E" w:rsidP="00503788">
      <w:pPr>
        <w:pStyle w:val="a5"/>
        <w:numPr>
          <w:ilvl w:val="1"/>
          <w:numId w:val="2"/>
        </w:numPr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2B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изложить в следующей редакции:</w:t>
      </w:r>
    </w:p>
    <w:p w:rsidR="00CA4D2E" w:rsidRPr="00CA4D2E" w:rsidRDefault="004A72BA" w:rsidP="005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CA4D2E" w:rsidRPr="00CA4D2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Льгота на посещение МБУ ВФОК «Дельфин» предоставляется при наличии следующих документов, подтверждающих право на ее получение: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253"/>
        <w:gridCol w:w="5103"/>
      </w:tblGrid>
      <w:tr w:rsidR="00CA4D2E" w:rsidRPr="00CA4D2E" w:rsidTr="004A72BA">
        <w:tc>
          <w:tcPr>
            <w:tcW w:w="567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</w:t>
            </w:r>
          </w:p>
        </w:tc>
      </w:tr>
      <w:tr w:rsidR="00B037FC" w:rsidRPr="00CA4D2E" w:rsidTr="00B037FC">
        <w:trPr>
          <w:trHeight w:val="81"/>
        </w:trPr>
        <w:tc>
          <w:tcPr>
            <w:tcW w:w="567" w:type="dxa"/>
            <w:shd w:val="clear" w:color="auto" w:fill="auto"/>
            <w:vAlign w:val="center"/>
          </w:tcPr>
          <w:p w:rsidR="00B037FC" w:rsidRPr="00B037FC" w:rsidRDefault="00B037FC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37FC" w:rsidRPr="00B037FC" w:rsidRDefault="00B037FC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37FC" w:rsidRPr="00B037FC" w:rsidRDefault="00B037FC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CA4D2E" w:rsidRPr="00CA4D2E" w:rsidTr="00B037FC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в возрасте до 7 (семи)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</w:t>
            </w:r>
          </w:p>
        </w:tc>
      </w:tr>
      <w:tr w:rsidR="00CA4D2E" w:rsidRPr="00CA4D2E" w:rsidTr="00B037FC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Дети, обучающиеся в общеобразовательных учреждениях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общеобразовательного учреждения</w:t>
            </w:r>
          </w:p>
        </w:tc>
      </w:tr>
      <w:tr w:rsidR="00CA4D2E" w:rsidRPr="00CA4D2E" w:rsidTr="00B037FC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очной формы обучения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студенческий билет </w:t>
            </w:r>
          </w:p>
        </w:tc>
      </w:tr>
      <w:tr w:rsidR="00CA4D2E" w:rsidRPr="00CA4D2E" w:rsidTr="00B037FC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удостоверение</w:t>
            </w:r>
          </w:p>
        </w:tc>
      </w:tr>
      <w:tr w:rsidR="00CA4D2E" w:rsidRPr="00CA4D2E" w:rsidTr="00B037FC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Инвалиды 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C71724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C71724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C71724"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справка, подтверждающая факт установления инвалидности </w:t>
            </w:r>
          </w:p>
        </w:tc>
      </w:tr>
      <w:tr w:rsidR="00CA4D2E" w:rsidRPr="00CA4D2E" w:rsidTr="00B037FC">
        <w:trPr>
          <w:trHeight w:val="704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4A72BA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Сопровождающие инвалидов 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94308C" w:rsidP="002A57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E5F3D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правка, подтверждающая </w:t>
            </w:r>
            <w:r w:rsidR="00CA4D2E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 </w:t>
            </w:r>
            <w:r w:rsidR="007E5F3D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сопровождения</w:t>
            </w:r>
            <w:r w:rsidR="004A72BA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инвалида </w:t>
            </w:r>
            <w:r w:rsidR="004A72BA"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4A72BA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4A72BA" w:rsidRPr="00B037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4A72BA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</w:tr>
      <w:tr w:rsidR="00CA4D2E" w:rsidRPr="00CA4D2E" w:rsidTr="00B037FC">
        <w:trPr>
          <w:trHeight w:val="686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4A72BA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Почетные граждане города Торжка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к званию «Почетный гражданин города Торжка»</w:t>
            </w:r>
          </w:p>
        </w:tc>
      </w:tr>
      <w:tr w:rsidR="00B037FC" w:rsidRPr="00CA4D2E" w:rsidTr="00B037FC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B037FC" w:rsidRPr="00B037FC" w:rsidRDefault="00B037FC" w:rsidP="00B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37FC" w:rsidRPr="00B037FC" w:rsidRDefault="00B037FC" w:rsidP="00B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37FC" w:rsidRPr="00B037FC" w:rsidRDefault="00B037FC" w:rsidP="00B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CA4D2E" w:rsidRPr="00CA4D2E" w:rsidTr="00B037FC">
        <w:trPr>
          <w:trHeight w:val="1673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4A72BA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Опекаемые дети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руководителя  </w:t>
            </w:r>
            <w:r w:rsidR="0094308C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казенного учреждения Тверской области «Центр социальной поддержки населения» города Торжок и Торжокского района Тверской обл</w:t>
            </w:r>
            <w:bookmarkStart w:id="0" w:name="_GoBack"/>
            <w:bookmarkEnd w:id="0"/>
            <w:r w:rsidR="0094308C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</w:t>
            </w:r>
          </w:p>
        </w:tc>
      </w:tr>
      <w:tr w:rsidR="00CA4D2E" w:rsidRPr="00CA4D2E" w:rsidTr="004A72B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4A72BA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из учреждений для детей-сирот и детей, оставшихся без попечения родителей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список, утвержденный руководителем  учреждения для детей-сирот и детей, оставшихся без попечения родителей</w:t>
            </w:r>
          </w:p>
        </w:tc>
      </w:tr>
      <w:tr w:rsidR="00CA4D2E" w:rsidRPr="00CA4D2E" w:rsidTr="004A72B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CA4D2E" w:rsidRPr="00B037FC" w:rsidRDefault="004A72BA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награжденные нагрудным знаком «Почетный донор России», не являющиеся пенсионерами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D2E" w:rsidRPr="00B037FC" w:rsidRDefault="00CA4D2E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к нагрудному знаку «Почетный донор России»</w:t>
            </w:r>
          </w:p>
        </w:tc>
      </w:tr>
      <w:tr w:rsidR="00C71724" w:rsidRPr="00CA4D2E" w:rsidTr="004A72B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C71724" w:rsidRPr="00B037FC" w:rsidRDefault="00C7172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1724" w:rsidRPr="00B037FC" w:rsidRDefault="00C71724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hAnsi="Times New Roman" w:cs="Times New Roman"/>
                <w:sz w:val="26"/>
                <w:szCs w:val="26"/>
              </w:rPr>
              <w:t>Дети из многодетных и малообеспеченных семей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724" w:rsidRPr="00B037FC" w:rsidRDefault="002A5744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C71724" w:rsidRPr="00B03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достоверение многодетной семьи </w:t>
            </w:r>
          </w:p>
        </w:tc>
      </w:tr>
    </w:tbl>
    <w:p w:rsidR="00C71724" w:rsidRDefault="004A72BA" w:rsidP="002A5744">
      <w:pPr>
        <w:tabs>
          <w:tab w:val="left" w:pos="72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».</w:t>
      </w:r>
    </w:p>
    <w:p w:rsidR="002A5744" w:rsidRDefault="00C71724" w:rsidP="00B037F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C717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категорий граждан, имеющих право на льготы при посещении муниципального бюджетного учреждения «Водный физкультурно-оздоровительный комплекс «Дельфин» дополнить пункт</w:t>
      </w:r>
      <w:r w:rsidR="00B037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71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2A574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71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71724" w:rsidRPr="00C71724" w:rsidRDefault="00C71724" w:rsidP="002A57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72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3119"/>
      </w:tblGrid>
      <w:tr w:rsidR="00C71724" w:rsidRPr="00C71724" w:rsidTr="00732779">
        <w:tc>
          <w:tcPr>
            <w:tcW w:w="817" w:type="dxa"/>
            <w:shd w:val="clear" w:color="auto" w:fill="auto"/>
            <w:vAlign w:val="center"/>
          </w:tcPr>
          <w:p w:rsidR="00C71724" w:rsidRPr="00C71724" w:rsidRDefault="00C7172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1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71724" w:rsidRPr="00C71724" w:rsidRDefault="00C7172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1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1724" w:rsidRPr="00C71724" w:rsidRDefault="00C7172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1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льгот</w:t>
            </w:r>
          </w:p>
          <w:p w:rsidR="00C71724" w:rsidRPr="00C71724" w:rsidRDefault="00C7172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1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ценам на услуги</w:t>
            </w:r>
          </w:p>
        </w:tc>
      </w:tr>
      <w:tr w:rsidR="00C71724" w:rsidRPr="00C71724" w:rsidTr="00732779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71724" w:rsidRPr="00C71724" w:rsidRDefault="002A574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71724" w:rsidRPr="00C71724" w:rsidRDefault="00C71724" w:rsidP="002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Сопровождающие инвалидов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1724" w:rsidRPr="00C71724" w:rsidRDefault="00C71724" w:rsidP="002A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C71724" w:rsidRDefault="002A5744" w:rsidP="002A5744">
      <w:pPr>
        <w:tabs>
          <w:tab w:val="left" w:pos="720"/>
          <w:tab w:val="left" w:pos="6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B2B8C" w:rsidRPr="00C71724" w:rsidRDefault="00FB2B8C" w:rsidP="002A5744">
      <w:pPr>
        <w:pStyle w:val="a5"/>
        <w:numPr>
          <w:ilvl w:val="0"/>
          <w:numId w:val="4"/>
        </w:numPr>
        <w:tabs>
          <w:tab w:val="left" w:pos="720"/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опубликования.                                 </w:t>
      </w:r>
    </w:p>
    <w:p w:rsidR="00FB2B8C" w:rsidRDefault="00FB2B8C" w:rsidP="00FB2B8C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31F9C" w:rsidRPr="00FB2B8C" w:rsidRDefault="00931F9C" w:rsidP="00FB2B8C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B2B8C" w:rsidRPr="00FB2B8C" w:rsidRDefault="00FB2B8C" w:rsidP="00FB2B8C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B2B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И.о. Председателя Торжокской городской</w:t>
      </w:r>
      <w:r w:rsidR="00B03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Думы                      </w:t>
      </w:r>
      <w:r w:rsidR="00B03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Н.</w:t>
      </w:r>
      <w:r w:rsidRPr="00FB2B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А. Волковская</w:t>
      </w:r>
    </w:p>
    <w:p w:rsidR="00FB2B8C" w:rsidRPr="00FB2B8C" w:rsidRDefault="00FB2B8C" w:rsidP="00FB2B8C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B2B8C" w:rsidRPr="00FB2B8C" w:rsidRDefault="00FB2B8C" w:rsidP="00FB2B8C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B2B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Глава муниципального образования</w:t>
      </w:r>
      <w:r w:rsidR="00B03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город Торжок             </w:t>
      </w:r>
      <w:r w:rsidR="00B03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B03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А.</w:t>
      </w:r>
      <w:r w:rsidRPr="00FB2B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В. Меньщиков</w:t>
      </w:r>
    </w:p>
    <w:sectPr w:rsidR="00FB2B8C" w:rsidRPr="00FB2B8C" w:rsidSect="00B037FC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9F9"/>
    <w:multiLevelType w:val="hybridMultilevel"/>
    <w:tmpl w:val="72442DEE"/>
    <w:lvl w:ilvl="0" w:tplc="FAA8BCCC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9361A"/>
    <w:multiLevelType w:val="multilevel"/>
    <w:tmpl w:val="A91E9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9061F0A"/>
    <w:multiLevelType w:val="hybridMultilevel"/>
    <w:tmpl w:val="F81A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0686"/>
    <w:multiLevelType w:val="hybridMultilevel"/>
    <w:tmpl w:val="61F8C9F4"/>
    <w:lvl w:ilvl="0" w:tplc="C0285C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8C"/>
    <w:rsid w:val="00071B4D"/>
    <w:rsid w:val="00174C8F"/>
    <w:rsid w:val="002061AB"/>
    <w:rsid w:val="002A5744"/>
    <w:rsid w:val="004921F0"/>
    <w:rsid w:val="004A72BA"/>
    <w:rsid w:val="00500610"/>
    <w:rsid w:val="00503788"/>
    <w:rsid w:val="005056A9"/>
    <w:rsid w:val="005F7367"/>
    <w:rsid w:val="007E5F3D"/>
    <w:rsid w:val="008571F2"/>
    <w:rsid w:val="00931F9C"/>
    <w:rsid w:val="0094308C"/>
    <w:rsid w:val="0095794F"/>
    <w:rsid w:val="009F16E3"/>
    <w:rsid w:val="00AB7BD3"/>
    <w:rsid w:val="00B037FC"/>
    <w:rsid w:val="00B72163"/>
    <w:rsid w:val="00BF22F7"/>
    <w:rsid w:val="00C71724"/>
    <w:rsid w:val="00CA4D2E"/>
    <w:rsid w:val="00E130DC"/>
    <w:rsid w:val="00E7192B"/>
    <w:rsid w:val="00FB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2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7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2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7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1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13CB-5F6C-4D4A-8EF6-F34F59B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Сергей Викторович</dc:creator>
  <cp:lastModifiedBy>Vershinskaya</cp:lastModifiedBy>
  <cp:revision>15</cp:revision>
  <cp:lastPrinted>2019-05-20T05:41:00Z</cp:lastPrinted>
  <dcterms:created xsi:type="dcterms:W3CDTF">2019-05-16T05:56:00Z</dcterms:created>
  <dcterms:modified xsi:type="dcterms:W3CDTF">2019-05-29T11:30:00Z</dcterms:modified>
</cp:coreProperties>
</file>