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865804" w:rsidRDefault="0002566A" w:rsidP="00865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865804" w:rsidP="00865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865804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865804" w:rsidRDefault="00865804" w:rsidP="00865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65804" w:rsidRPr="006A5478" w:rsidRDefault="00865804" w:rsidP="00865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86580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83EFE" w:rsidRDefault="00083EFE" w:rsidP="0008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83EFE" w:rsidRDefault="00083EFE" w:rsidP="0008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83EFE" w:rsidRDefault="00083EFE" w:rsidP="00083E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25.11.2021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№ 79</w:t>
      </w:r>
    </w:p>
    <w:p w:rsidR="00083EFE" w:rsidRDefault="00083EFE" w:rsidP="0008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83EFE" w:rsidRDefault="00083EFE" w:rsidP="0008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08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EFE" w:rsidRPr="006A5478" w:rsidRDefault="00083EFE" w:rsidP="0008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="00852F9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t xml:space="preserve"> 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</w:t>
      </w:r>
      <w:r>
        <w:rPr>
          <w:rFonts w:ascii="Times New Roman" w:hAnsi="Times New Roman"/>
          <w:sz w:val="26"/>
          <w:szCs w:val="26"/>
        </w:rPr>
        <w:lastRenderedPageBreak/>
        <w:t xml:space="preserve">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от 19.12.2013 № 219 </w:t>
      </w:r>
      <w:r w:rsidRPr="009E4871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="0011278C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11278C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11278C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AC32BD" w:rsidRPr="004821C8">
        <w:rPr>
          <w:rFonts w:ascii="Times New Roman" w:hAnsi="Times New Roman"/>
          <w:sz w:val="26"/>
          <w:szCs w:val="26"/>
        </w:rPr>
        <w:t>в целях создания новых мест в образовательных организациях разл</w:t>
      </w:r>
      <w:bookmarkStart w:id="0" w:name="_GoBack"/>
      <w:bookmarkEnd w:id="0"/>
      <w:r w:rsidR="00AC32BD" w:rsidRPr="004821C8">
        <w:rPr>
          <w:rFonts w:ascii="Times New Roman" w:hAnsi="Times New Roman"/>
          <w:sz w:val="26"/>
          <w:szCs w:val="26"/>
        </w:rPr>
        <w:t>ичных типов</w:t>
      </w:r>
      <w:r w:rsidR="00AC32BD">
        <w:rPr>
          <w:rFonts w:ascii="Times New Roman" w:hAnsi="Times New Roman"/>
          <w:sz w:val="26"/>
          <w:szCs w:val="26"/>
        </w:rPr>
        <w:t xml:space="preserve"> для реализации дополнительных </w:t>
      </w:r>
      <w:proofErr w:type="spellStart"/>
      <w:r w:rsidR="00AC32BD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="00AC32BD">
        <w:rPr>
          <w:rFonts w:ascii="Times New Roman" w:hAnsi="Times New Roman"/>
          <w:sz w:val="26"/>
          <w:szCs w:val="26"/>
        </w:rPr>
        <w:t xml:space="preserve"> программ всех</w:t>
      </w:r>
      <w:proofErr w:type="gramEnd"/>
      <w:r w:rsidR="00AC32BD">
        <w:rPr>
          <w:rFonts w:ascii="Times New Roman" w:hAnsi="Times New Roman"/>
          <w:sz w:val="26"/>
          <w:szCs w:val="26"/>
        </w:rPr>
        <w:t xml:space="preserve"> направленностей</w:t>
      </w:r>
      <w:r w:rsidR="0011278C">
        <w:rPr>
          <w:rFonts w:ascii="Times New Roman" w:hAnsi="Times New Roman"/>
          <w:sz w:val="26"/>
          <w:szCs w:val="26"/>
        </w:rPr>
        <w:br/>
      </w:r>
      <w:r w:rsidR="00AC32BD" w:rsidRPr="00E62FC2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8847DC">
        <w:rPr>
          <w:rFonts w:ascii="Times New Roman" w:hAnsi="Times New Roman"/>
          <w:sz w:val="26"/>
          <w:szCs w:val="26"/>
        </w:rPr>
        <w:t>регионального</w:t>
      </w:r>
      <w:r w:rsidR="00AC32BD">
        <w:rPr>
          <w:rFonts w:ascii="Times New Roman" w:hAnsi="Times New Roman"/>
          <w:sz w:val="26"/>
          <w:szCs w:val="26"/>
        </w:rPr>
        <w:t xml:space="preserve"> проекта «</w:t>
      </w:r>
      <w:r w:rsidR="008847DC">
        <w:rPr>
          <w:rFonts w:ascii="Times New Roman" w:hAnsi="Times New Roman"/>
          <w:sz w:val="26"/>
          <w:szCs w:val="26"/>
        </w:rPr>
        <w:t>Цифровая образовательная среда</w:t>
      </w:r>
      <w:r w:rsidR="00AC32BD">
        <w:rPr>
          <w:rFonts w:ascii="Times New Roman" w:hAnsi="Times New Roman"/>
          <w:sz w:val="26"/>
          <w:szCs w:val="26"/>
        </w:rPr>
        <w:t xml:space="preserve">» </w:t>
      </w:r>
      <w:r w:rsidR="0011278C">
        <w:rPr>
          <w:rFonts w:ascii="Times New Roman" w:hAnsi="Times New Roman"/>
          <w:sz w:val="26"/>
          <w:szCs w:val="26"/>
        </w:rPr>
        <w:br/>
      </w:r>
      <w:r w:rsidR="00AC32BD">
        <w:rPr>
          <w:rFonts w:ascii="Times New Roman" w:hAnsi="Times New Roman"/>
          <w:sz w:val="26"/>
          <w:szCs w:val="26"/>
        </w:rPr>
        <w:t>национального проекта «Образование»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B86009" w:rsidRPr="00B86009">
        <w:rPr>
          <w:rFonts w:ascii="Times New Roman" w:hAnsi="Times New Roman"/>
          <w:sz w:val="26"/>
          <w:szCs w:val="26"/>
        </w:rPr>
        <w:t xml:space="preserve"> </w:t>
      </w:r>
      <w:r w:rsidR="0011278C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11278C" w:rsidRDefault="0011278C" w:rsidP="0011278C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1278C" w:rsidRDefault="0011278C" w:rsidP="0011278C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11278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11278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11278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11278C" w:rsidRDefault="0011278C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78C" w:rsidRDefault="0011278C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78C" w:rsidRDefault="0011278C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09" w:rsidRPr="008F7019" w:rsidRDefault="0011278C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11278C">
      <w:pPr>
        <w:shd w:val="clear" w:color="auto" w:fill="FFFFFF"/>
        <w:tabs>
          <w:tab w:val="left" w:pos="6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1278C">
        <w:rPr>
          <w:rFonts w:ascii="Times New Roman" w:hAnsi="Times New Roman"/>
          <w:sz w:val="26"/>
          <w:szCs w:val="26"/>
        </w:rPr>
        <w:t>25.11.2021 № 79</w:t>
      </w:r>
    </w:p>
    <w:p w:rsidR="0011278C" w:rsidRPr="00A52DC5" w:rsidRDefault="0011278C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предлагаемого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11278C" w:rsidRDefault="0011278C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3968"/>
        <w:gridCol w:w="851"/>
        <w:gridCol w:w="709"/>
        <w:gridCol w:w="1701"/>
        <w:gridCol w:w="1701"/>
      </w:tblGrid>
      <w:tr w:rsidR="00DB2060" w:rsidRPr="00133AF5" w:rsidTr="0011278C">
        <w:trPr>
          <w:trHeight w:val="537"/>
        </w:trPr>
        <w:tc>
          <w:tcPr>
            <w:tcW w:w="568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B2060" w:rsidRPr="00133AF5" w:rsidRDefault="00DB2060" w:rsidP="00CF1573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  <w:p w:rsidR="00DB2060" w:rsidRPr="00133AF5" w:rsidRDefault="00DB2060" w:rsidP="00CF157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в рублях (с учетом НДС)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B2060" w:rsidRPr="00133AF5" w:rsidRDefault="00DB2060" w:rsidP="00112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="001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товара в рублях (с учетом НДС)</w:t>
            </w:r>
          </w:p>
        </w:tc>
      </w:tr>
      <w:tr w:rsidR="00DB2060" w:rsidRPr="00133AF5" w:rsidTr="0011278C">
        <w:trPr>
          <w:trHeight w:val="975"/>
        </w:trPr>
        <w:tc>
          <w:tcPr>
            <w:tcW w:w="568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060" w:rsidRPr="00133AF5" w:rsidTr="0011278C">
        <w:trPr>
          <w:trHeight w:val="518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AttacheEconomy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100х150 мет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ел. профиль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2 478,00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12 390,00</w:t>
            </w:r>
          </w:p>
        </w:tc>
      </w:tr>
      <w:tr w:rsidR="00DB2060" w:rsidRPr="00133AF5" w:rsidTr="0011278C">
        <w:trPr>
          <w:trHeight w:val="381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NEW-LINE 6520ER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209 500,00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209 500,00</w:t>
            </w:r>
          </w:p>
        </w:tc>
      </w:tr>
      <w:tr w:rsidR="00DB2060" w:rsidRPr="00133AF5" w:rsidTr="0011278C">
        <w:trPr>
          <w:trHeight w:val="414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NEW-LINE 6520ER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209 500,00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209 500,00</w:t>
            </w:r>
          </w:p>
        </w:tc>
      </w:tr>
      <w:tr w:rsidR="00DB2060" w:rsidRPr="00133AF5" w:rsidTr="0011278C">
        <w:trPr>
          <w:trHeight w:val="40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199 940,00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199 940,00</w:t>
            </w:r>
          </w:p>
        </w:tc>
      </w:tr>
      <w:tr w:rsidR="00DB2060" w:rsidRPr="00133AF5" w:rsidTr="0011278C">
        <w:trPr>
          <w:trHeight w:val="427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199 940,00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199 940,00</w:t>
            </w:r>
          </w:p>
        </w:tc>
      </w:tr>
      <w:tr w:rsidR="00DB2060" w:rsidRPr="00133AF5" w:rsidTr="0011278C">
        <w:trPr>
          <w:trHeight w:val="40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199 940,00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199 940,00</w:t>
            </w:r>
          </w:p>
        </w:tc>
      </w:tr>
      <w:tr w:rsidR="00DB2060" w:rsidRPr="00133AF5" w:rsidTr="0011278C">
        <w:trPr>
          <w:trHeight w:val="65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DGS-1210-10/ME/A1A Коммутатор 2 уровня с 8 портами 10/100/1000Base -T и 2 портами 1000Base-X SFP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10 024,00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10 024,00</w:t>
            </w:r>
          </w:p>
        </w:tc>
      </w:tr>
      <w:tr w:rsidR="00DB2060" w:rsidRPr="00133AF5" w:rsidTr="0011278C">
        <w:trPr>
          <w:trHeight w:val="440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Кресло для учащихся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2 455,00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147 300,00</w:t>
            </w:r>
          </w:p>
        </w:tc>
      </w:tr>
      <w:tr w:rsidR="00DB2060" w:rsidRPr="00133AF5" w:rsidTr="0011278C">
        <w:trPr>
          <w:trHeight w:val="12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Кресло преподавателя Метро комфорт, хром к/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4 329,00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21 645,00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AOC 21.5" E2270SWN черный TN 1920х1080 LED 5ms 16:9 90/65 20М:1 20cd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D-Sub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8 506,00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59 542,00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AOC 24" е2460Sh черный TN 1920х1080 1ms 170/160 1000:1 250cd DVI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D-Sub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HDMI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AudioOut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2Wх2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11 253,00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135 036,00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AOC 27" 27B1H  черный IPS 1920х1080 5ms 178°/178° 250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1000:1 (DCR 50M:1)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D-Sub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HDMI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AudioOut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13 500,00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</w:tr>
      <w:tr w:rsidR="00DB2060" w:rsidRPr="00133AF5" w:rsidTr="0011278C">
        <w:trPr>
          <w:trHeight w:val="463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L14150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45 729,00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182 916,00</w:t>
            </w:r>
          </w:p>
        </w:tc>
      </w:tr>
      <w:tr w:rsidR="00DB2060" w:rsidRPr="00133AF5" w:rsidTr="0011278C">
        <w:trPr>
          <w:trHeight w:val="412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Ноутбук HP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46 372,14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92 744,28</w:t>
            </w:r>
          </w:p>
        </w:tc>
      </w:tr>
      <w:tr w:rsidR="00DB2060" w:rsidRPr="00133AF5" w:rsidTr="0011278C">
        <w:trPr>
          <w:trHeight w:val="268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Ноутбук HP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46 371,00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1 715 727,00</w:t>
            </w:r>
          </w:p>
        </w:tc>
      </w:tr>
      <w:tr w:rsidR="00DB2060" w:rsidRPr="00133AF5" w:rsidTr="0011278C">
        <w:trPr>
          <w:trHeight w:val="271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Pavilion Gaming 15-dk1041ur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87 979,50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1 231 713,00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Очки дополненной реальности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BT 35E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97 299,00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97 299,00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Tab P11TB-J606L Gray 11" 4GB/128GB And.10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30 700,00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399 100,00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Роутер Сетевое оборудование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TP-LinkArcher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C2300 MU-MIMO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7 023,00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7 023,00</w:t>
            </w:r>
          </w:p>
        </w:tc>
      </w:tr>
      <w:tr w:rsidR="00DB2060" w:rsidRPr="00133AF5" w:rsidTr="0011278C">
        <w:trPr>
          <w:trHeight w:val="288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29 415,00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205 905,00</w:t>
            </w:r>
          </w:p>
        </w:tc>
      </w:tr>
      <w:tr w:rsidR="00DB2060" w:rsidRPr="00133AF5" w:rsidTr="0011278C">
        <w:trPr>
          <w:trHeight w:val="267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42 240,62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42 240,62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44 600,00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535 200,00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Galaxy A41 64GB Black (SM-A415F/DSM)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19 450,00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38 900,00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для документов 770*370*2000 мм Дуб молочный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3 945,00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19 725,00</w:t>
            </w:r>
          </w:p>
        </w:tc>
      </w:tr>
      <w:tr w:rsidR="00DB2060" w:rsidRPr="00133AF5" w:rsidTr="0011278C">
        <w:trPr>
          <w:trHeight w:val="42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Стол письменный RAL 7001 для учащихся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4 300,00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258 000,00</w:t>
            </w:r>
          </w:p>
        </w:tc>
      </w:tr>
      <w:tr w:rsidR="00DB2060" w:rsidRPr="00133AF5" w:rsidTr="0011278C">
        <w:trPr>
          <w:trHeight w:val="41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Стол письменный СП-3S для преподавателя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B2060" w:rsidRPr="00133AF5" w:rsidTr="0011278C">
        <w:trPr>
          <w:trHeight w:val="422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преподавателя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4 000,00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70х100 на треноге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AttacheEconomy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, рама ПВХ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2 278,50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11 392,50</w:t>
            </w:r>
          </w:p>
        </w:tc>
      </w:tr>
      <w:tr w:rsidR="00DB2060" w:rsidRPr="00133AF5" w:rsidTr="0011278C">
        <w:trPr>
          <w:trHeight w:val="408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B2060" w:rsidRPr="00133AF5" w:rsidTr="0011278C">
        <w:trPr>
          <w:trHeight w:val="41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31 800,00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любительский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HomidoPrime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+ VR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boxcontroller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полупрофессиональный HTC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ViveCosmosElite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профессиональный HTC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ViveProEye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135 500,00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Книга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Джамалипур</w:t>
            </w:r>
            <w:proofErr w:type="spellEnd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Беспроводной мобильный интернет: архитектура, протоколы и сервисы.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1 159,00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Книга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Робачевский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А. Интернет изнутри. Экосистема глобальной Сети.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969,00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Мобильные роботы на базе ESP32 в среде 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IDE 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969,00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Ланье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Д. На заре новой эры. Автобиография "отца" виртуальной реальности.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DB2060" w:rsidRPr="00133AF5" w:rsidTr="0011278C">
        <w:trPr>
          <w:trHeight w:val="979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Златопольский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Д. Основы программирования на языке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653,00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Книга Васильев А.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примерах. Практический 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по программированию.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1 490,00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Книга Харди Б.,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Б., Стюарт К.,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Марсикано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Программирование для профессионалов. 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Книга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МакГрат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М. Создание приложений на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1 158,00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методическая литература для реализации образовательных программ. Кинг Б.,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Лайтман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Рангасвами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Дж.,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ЛаркЭ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поха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дополненной реальности. </w:t>
            </w:r>
          </w:p>
        </w:tc>
        <w:tc>
          <w:tcPr>
            <w:tcW w:w="85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1 473,00</w:t>
            </w:r>
          </w:p>
        </w:tc>
      </w:tr>
      <w:tr w:rsidR="00DB2060" w:rsidRPr="00133AF5" w:rsidTr="0011278C">
        <w:trPr>
          <w:trHeight w:val="42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Defender G-lens 2597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3558,00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Блок бумаги для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флипчартов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белый 67,5х98 50 лист. 5бл/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80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1 739,59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1739,59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SvetoCopy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(А4, марка С, 80 г/кв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, 500 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250,47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5009,40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Губка-стиратель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для маркерных досок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AttacheEconomy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100х200мм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147,60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Start"/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ProConnect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RJ-45/8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/CAT 5e/100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317,26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317,26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Кабель REXAT UTP 2PR 24AWG, CAT5e (OUTDOOR) (бухта 305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4 488,75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8977,50</w:t>
            </w:r>
          </w:p>
        </w:tc>
      </w:tr>
      <w:tr w:rsidR="00DB2060" w:rsidRPr="00133AF5" w:rsidTr="0011278C">
        <w:trPr>
          <w:trHeight w:val="4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Клавиатура CBR КВ 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9320,00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робототехники: Образовательный конструктор с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комплеком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датчиков LEGO® MINDSTORMS® EV3-5 </w:t>
            </w: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; Образовательный набор по механике,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 "Базовый уровень" на базе VEX -5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; Образовательный набор по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электронике,электромеханике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микропроцессорной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технике-Конструктор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программируемых моделей инженерных систем. Расширенный (Прикладная робототехника)- 5шт; Образовательный набор для изучения многокомпонентных робототехнических систем и манипуляционных роботов "Образовательный робототехнический комплект "СТЕМ Мастерская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робототехника)"-5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Комплект для изучения операционных систем реального времени и систем управления автономных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мобольных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роботов Учебный комплект на базе TurtleBot3 -1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Четырёхосевой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роботманипулятор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с модульными сменными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насадками-Учебный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на базе DOBOT(Прикладная робототехника)-1шт.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2 573 362,02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2 573362,02</w:t>
            </w:r>
          </w:p>
        </w:tc>
      </w:tr>
      <w:tr w:rsidR="00DB2060" w:rsidRPr="00133AF5" w:rsidTr="0011278C">
        <w:trPr>
          <w:trHeight w:val="453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Кримпер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для обжима 8P8C /6P6C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728,97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5102,79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KORES набор 4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3-5 мм скошенный наконечник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121,14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605,70</w:t>
            </w:r>
          </w:p>
        </w:tc>
      </w:tr>
      <w:tr w:rsidR="00DB2060" w:rsidRPr="00133AF5" w:rsidTr="0011278C">
        <w:trPr>
          <w:trHeight w:val="417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13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CBR CM-302 Black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15549,00</w:t>
            </w:r>
          </w:p>
        </w:tc>
      </w:tr>
      <w:tr w:rsidR="00DB2060" w:rsidRPr="00133AF5" w:rsidTr="0011278C">
        <w:trPr>
          <w:trHeight w:val="422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Набор маркеров для досок КОМУС BY2304 набор 4цв. 2-5мм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459,90</w:t>
            </w:r>
          </w:p>
        </w:tc>
      </w:tr>
      <w:tr w:rsidR="00DB2060" w:rsidRPr="00133AF5" w:rsidTr="0011278C">
        <w:trPr>
          <w:trHeight w:val="5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Набор маркеров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AttacheColored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1-5 мм набор 4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254,95</w:t>
            </w:r>
          </w:p>
        </w:tc>
      </w:tr>
      <w:tr w:rsidR="00DB2060" w:rsidRPr="00133AF5" w:rsidTr="0011278C">
        <w:trPr>
          <w:trHeight w:val="307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Perfeo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стерео гарнитура полноразмерная 4TALK черная PF А4528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DB2060" w:rsidRPr="00133AF5" w:rsidTr="0011278C">
        <w:trPr>
          <w:trHeight w:val="413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AttacheTown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170мм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эргоном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. без покрытия, цвет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283,75</w:t>
            </w:r>
          </w:p>
        </w:tc>
      </w:tr>
      <w:tr w:rsidR="00DB2060" w:rsidRPr="00133AF5" w:rsidTr="0011278C">
        <w:trPr>
          <w:trHeight w:val="491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Отвертка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, PH1x150 мм,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CrV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, 2-х компонентная рукоятка SPARTA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616,42</w:t>
            </w:r>
          </w:p>
        </w:tc>
      </w:tr>
      <w:tr w:rsidR="00DB2060" w:rsidRPr="00133AF5" w:rsidTr="0011278C">
        <w:trPr>
          <w:trHeight w:val="425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блок, черная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2 410,00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31330,00</w:t>
            </w:r>
          </w:p>
        </w:tc>
      </w:tr>
      <w:tr w:rsidR="00DB2060" w:rsidRPr="00133AF5" w:rsidTr="0011278C">
        <w:trPr>
          <w:trHeight w:val="416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Ручка шариковая РВ10, синий стержень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261,80</w:t>
            </w:r>
          </w:p>
        </w:tc>
      </w:tr>
      <w:tr w:rsidR="00DB2060" w:rsidRPr="00133AF5" w:rsidTr="0011278C">
        <w:trPr>
          <w:trHeight w:val="592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Сетевой фильтр PILOT-S (6/5м/10А/80Дж/белый)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889,27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13339,05</w:t>
            </w:r>
          </w:p>
        </w:tc>
      </w:tr>
      <w:tr w:rsidR="00DB2060" w:rsidRPr="00133AF5" w:rsidTr="0011278C">
        <w:trPr>
          <w:trHeight w:val="558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крепления внешних датчиков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FalkonEyes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ST-808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DB2060" w:rsidRPr="00133AF5" w:rsidTr="0011278C">
        <w:trPr>
          <w:trHeight w:val="558"/>
        </w:trPr>
        <w:tc>
          <w:tcPr>
            <w:tcW w:w="568" w:type="dxa"/>
            <w:shd w:val="clear" w:color="auto" w:fill="FFFFFF" w:themeFill="background1"/>
          </w:tcPr>
          <w:p w:rsidR="00DB2060" w:rsidRPr="00133AF5" w:rsidRDefault="00DB2060" w:rsidP="00CF15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Простые (неисключительные) права на использование программного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обеспеченияАльт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9 / </w:t>
            </w:r>
            <w:proofErr w:type="gram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 xml:space="preserve"> /для школ / </w:t>
            </w: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1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1 011,00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sz w:val="24"/>
                <w:szCs w:val="24"/>
              </w:rPr>
              <w:t>66 726,00</w:t>
            </w:r>
          </w:p>
        </w:tc>
      </w:tr>
      <w:tr w:rsidR="00DB2060" w:rsidRPr="00133AF5" w:rsidTr="0011278C">
        <w:trPr>
          <w:trHeight w:val="337"/>
        </w:trPr>
        <w:tc>
          <w:tcPr>
            <w:tcW w:w="7797" w:type="dxa"/>
            <w:gridSpan w:val="5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DB2060" w:rsidRPr="00133AF5" w:rsidRDefault="00DB2060" w:rsidP="00CF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F5">
              <w:rPr>
                <w:rFonts w:ascii="Times New Roman" w:hAnsi="Times New Roman" w:cs="Times New Roman"/>
                <w:b/>
                <w:sz w:val="24"/>
                <w:szCs w:val="24"/>
              </w:rPr>
              <w:t>9 426 412,13</w:t>
            </w:r>
          </w:p>
        </w:tc>
      </w:tr>
    </w:tbl>
    <w:p w:rsidR="00A56BB1" w:rsidRDefault="00A56BB1" w:rsidP="0011278C">
      <w:pPr>
        <w:spacing w:line="360" w:lineRule="auto"/>
      </w:pPr>
    </w:p>
    <w:sectPr w:rsidR="00A56BB1" w:rsidSect="008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83EFE"/>
    <w:rsid w:val="0011278C"/>
    <w:rsid w:val="00180DC5"/>
    <w:rsid w:val="00185902"/>
    <w:rsid w:val="00261A1F"/>
    <w:rsid w:val="0027747F"/>
    <w:rsid w:val="002E63AF"/>
    <w:rsid w:val="00337406"/>
    <w:rsid w:val="0037673B"/>
    <w:rsid w:val="003C397E"/>
    <w:rsid w:val="004425BD"/>
    <w:rsid w:val="00480935"/>
    <w:rsid w:val="004E5D90"/>
    <w:rsid w:val="00525F73"/>
    <w:rsid w:val="0054097D"/>
    <w:rsid w:val="0058202C"/>
    <w:rsid w:val="005923C5"/>
    <w:rsid w:val="0062077B"/>
    <w:rsid w:val="00642221"/>
    <w:rsid w:val="00671AD5"/>
    <w:rsid w:val="006867CD"/>
    <w:rsid w:val="006B6FC1"/>
    <w:rsid w:val="006C35ED"/>
    <w:rsid w:val="007C359D"/>
    <w:rsid w:val="00852F90"/>
    <w:rsid w:val="00865804"/>
    <w:rsid w:val="008738DA"/>
    <w:rsid w:val="008847DC"/>
    <w:rsid w:val="008F7019"/>
    <w:rsid w:val="00916689"/>
    <w:rsid w:val="00955AFB"/>
    <w:rsid w:val="009A1535"/>
    <w:rsid w:val="009E3CB6"/>
    <w:rsid w:val="009E4871"/>
    <w:rsid w:val="00A50F59"/>
    <w:rsid w:val="00A56BB1"/>
    <w:rsid w:val="00A811BE"/>
    <w:rsid w:val="00A820B2"/>
    <w:rsid w:val="00AC32BD"/>
    <w:rsid w:val="00AF3D60"/>
    <w:rsid w:val="00B86009"/>
    <w:rsid w:val="00BB1190"/>
    <w:rsid w:val="00BE0EDA"/>
    <w:rsid w:val="00C02479"/>
    <w:rsid w:val="00C21FC9"/>
    <w:rsid w:val="00C447B9"/>
    <w:rsid w:val="00C66E4F"/>
    <w:rsid w:val="00C92CB4"/>
    <w:rsid w:val="00CB09B5"/>
    <w:rsid w:val="00D04DC4"/>
    <w:rsid w:val="00D122F5"/>
    <w:rsid w:val="00D34D96"/>
    <w:rsid w:val="00D47C82"/>
    <w:rsid w:val="00DB2060"/>
    <w:rsid w:val="00DC5800"/>
    <w:rsid w:val="00EA631E"/>
    <w:rsid w:val="00F22A91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24</cp:revision>
  <cp:lastPrinted>2021-09-23T06:26:00Z</cp:lastPrinted>
  <dcterms:created xsi:type="dcterms:W3CDTF">2021-09-16T10:40:00Z</dcterms:created>
  <dcterms:modified xsi:type="dcterms:W3CDTF">2021-11-23T08:29:00Z</dcterms:modified>
</cp:coreProperties>
</file>